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648"/>
        <w:gridCol w:w="3648"/>
        <w:gridCol w:w="3648"/>
      </w:tblGrid>
      <w:tr>
        <w:tc>
          <w:tcPr>
            <w:tcW w:type="dxa" w:w="3648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pPr>
              <w:spacing w:after="40"/>
            </w:pPr>
            <w:r>
              <w:rPr>
                <w:rFonts w:ascii="Arial" w:hAnsi="Arial"/>
                <w:sz w:val="17"/>
              </w:rPr>
              <w:t>Județul: ....................................................</w:t>
              <w:br/>
              <w:t>Autoritatea administrației publice: ............</w:t>
              <w:br/>
              <w:t>Adresa oficială: sediul / telefon / e-mail: .......</w:t>
              <w:br/>
              <w:t>CIF: .........................................................</w:t>
            </w:r>
          </w:p>
        </w:tc>
        <w:tc>
          <w:tcPr>
            <w:tcW w:type="dxa" w:w="3648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[ siglă / stemă ]</w:t>
              <w:br/>
              <w:t>F_CU_07_1 - versiunea 1.0</w:t>
            </w:r>
          </w:p>
        </w:tc>
        <w:tc>
          <w:tcPr>
            <w:tcW w:type="dxa" w:w="3648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i/>
                <w:sz w:val="16"/>
              </w:rPr>
              <w:t>Număr de înregistrare: .....................</w:t>
              <w:br/>
              <w:t>Data: ...................................................</w:t>
              <w:br/>
              <w:t>(se completează de autoritate)</w:t>
            </w:r>
          </w:p>
        </w:tc>
      </w:tr>
      <w:tr>
        <w:tc>
          <w:tcPr>
            <w:tcW w:type="dxa" w:w="10944"/>
            <w:gridSpan w:val="3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  <w:shd w:fill="F0F0F0"/>
          </w:tcPr>
          <w:p>
            <w:pPr>
              <w:jc w:val="center"/>
            </w:pPr>
            <w:r>
              <w:rPr>
                <w:b/>
                <w:sz w:val="21"/>
              </w:rPr>
              <w:t>ANEXĂ DE COMPLETARE A CERTIFICATULUI DE URBANISM</w:t>
            </w:r>
          </w:p>
        </w:tc>
      </w:tr>
    </w:tbl>
    <w:p>
      <w:pPr>
        <w:spacing w:after="80"/>
      </w:pPr>
    </w:p>
    <w:p>
      <w:r>
        <w:t>În temeiul art. 249 alin. (3) din Legea nr. 169/2026 privind Codul amenajării teritoriului, urbanismului și construcțiilor,</w:t>
        <w:br/>
        <w:t>se completează Certificatul de urbanism nr. .......... din ..........</w:t>
        <w:br/>
      </w:r>
      <w:r>
        <w:t>1. Temeiul: Documentația PUZ aprobată prin CJ/CL nr./data ........................................................................................</w:t>
        <w:br/>
      </w:r>
      <w:r>
        <w:t>SE CERTIFICĂ modificarea regimurilor juridic / economic / tehnic și lista avizelor/acordurilor actualizate.</w:t>
      </w:r>
    </w:p>
    <w:sectPr w:rsidR="00FC693F" w:rsidRPr="0006063C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